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76874" w14:textId="0CC99A4A" w:rsidR="00CD3388" w:rsidRPr="00F46634" w:rsidRDefault="00CD3388" w:rsidP="008814ED">
      <w:pPr>
        <w:jc w:val="center"/>
        <w:rPr>
          <w:rFonts w:ascii="Arial" w:hAnsi="Arial" w:cs="Arial"/>
        </w:rPr>
      </w:pPr>
      <w:r w:rsidRPr="00F46634">
        <w:rPr>
          <w:rFonts w:ascii="Arial" w:hAnsi="Arial" w:cs="Arial"/>
          <w:noProof/>
        </w:rPr>
        <w:drawing>
          <wp:inline distT="0" distB="0" distL="0" distR="0" wp14:anchorId="765C08B7" wp14:editId="7ADFCF0A">
            <wp:extent cx="2588803" cy="586630"/>
            <wp:effectExtent l="0" t="0" r="254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zamp_black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4912" cy="631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DD5591" w14:textId="5114E6A3" w:rsidR="00CD3388" w:rsidRPr="00F46634" w:rsidRDefault="00CD3388" w:rsidP="00FF0A53">
      <w:pPr>
        <w:spacing w:line="240" w:lineRule="auto"/>
        <w:rPr>
          <w:rFonts w:ascii="Arial" w:hAnsi="Arial" w:cs="Arial"/>
          <w:b/>
          <w:bCs/>
          <w:color w:val="C00000"/>
          <w:sz w:val="36"/>
          <w:szCs w:val="36"/>
        </w:rPr>
      </w:pPr>
      <w:r w:rsidRPr="00F46634">
        <w:rPr>
          <w:rFonts w:ascii="Arial" w:hAnsi="Arial" w:cs="Arial"/>
          <w:b/>
          <w:bCs/>
          <w:color w:val="C00000"/>
          <w:sz w:val="36"/>
          <w:szCs w:val="36"/>
        </w:rPr>
        <w:t xml:space="preserve">Model: </w:t>
      </w:r>
      <w:r w:rsidR="004929D0">
        <w:rPr>
          <w:rFonts w:ascii="Arial" w:hAnsi="Arial" w:cs="Arial"/>
          <w:b/>
          <w:bCs/>
          <w:color w:val="C00000"/>
          <w:sz w:val="36"/>
          <w:szCs w:val="36"/>
        </w:rPr>
        <w:t>ZR-70 Shoes</w:t>
      </w:r>
    </w:p>
    <w:p w14:paraId="13E58C4F" w14:textId="4D608565" w:rsidR="00545E9E" w:rsidRPr="00FC10D3" w:rsidRDefault="00A27BD2" w:rsidP="00885B8E">
      <w:pPr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FC10D3">
        <w:rPr>
          <w:rFonts w:ascii="Arial" w:hAnsi="Arial" w:cs="Arial"/>
          <w:b/>
          <w:bCs/>
          <w:sz w:val="28"/>
          <w:szCs w:val="28"/>
        </w:rPr>
        <w:t>Introducing the all-new ZR-70 Race Shoe!</w:t>
      </w:r>
      <w:r w:rsidR="00DC19C2" w:rsidRPr="00FC10D3">
        <w:rPr>
          <w:rFonts w:ascii="Arial" w:hAnsi="Arial" w:cs="Arial"/>
          <w:b/>
          <w:bCs/>
          <w:sz w:val="28"/>
          <w:szCs w:val="28"/>
        </w:rPr>
        <w:t xml:space="preserve"> Featuring high-quality multi-layer construction, an elastic enclosure</w:t>
      </w:r>
      <w:r w:rsidR="00BB34AE" w:rsidRPr="00FC10D3">
        <w:rPr>
          <w:rFonts w:ascii="Arial" w:hAnsi="Arial" w:cs="Arial"/>
          <w:b/>
          <w:bCs/>
          <w:sz w:val="28"/>
          <w:szCs w:val="28"/>
        </w:rPr>
        <w:t xml:space="preserve">, and thin rubber sole for ultimate pedal feel, all in a super lightweight shoe! </w:t>
      </w:r>
      <w:r w:rsidR="00545E9E" w:rsidRPr="00FC10D3">
        <w:rPr>
          <w:rFonts w:ascii="Arial" w:hAnsi="Arial" w:cs="Arial"/>
          <w:b/>
          <w:bCs/>
          <w:sz w:val="28"/>
          <w:szCs w:val="28"/>
        </w:rPr>
        <w:t xml:space="preserve">High performance leather outer shell, with embroidered Zamp Logos and graphics. This shoe is very comfortable and durable, </w:t>
      </w:r>
      <w:r w:rsidR="00C41E26" w:rsidRPr="00FC10D3">
        <w:rPr>
          <w:rFonts w:ascii="Arial" w:hAnsi="Arial" w:cs="Arial"/>
          <w:b/>
          <w:bCs/>
          <w:sz w:val="28"/>
          <w:szCs w:val="28"/>
        </w:rPr>
        <w:t>exactly what you need in a race shoe!</w:t>
      </w:r>
    </w:p>
    <w:p w14:paraId="57FDFF7A" w14:textId="77777777" w:rsidR="00C41E26" w:rsidRPr="00FC10D3" w:rsidRDefault="00C41E26" w:rsidP="00885B8E">
      <w:pPr>
        <w:spacing w:line="240" w:lineRule="auto"/>
        <w:rPr>
          <w:rFonts w:ascii="Arial" w:hAnsi="Arial" w:cs="Arial"/>
          <w:b/>
          <w:bCs/>
          <w:sz w:val="28"/>
          <w:szCs w:val="28"/>
        </w:rPr>
      </w:pPr>
    </w:p>
    <w:p w14:paraId="71B400D7" w14:textId="2806B14D" w:rsidR="00C41E26" w:rsidRPr="00FC10D3" w:rsidRDefault="00C41E26" w:rsidP="00885B8E">
      <w:pPr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FC10D3">
        <w:rPr>
          <w:rFonts w:ascii="Arial" w:hAnsi="Arial" w:cs="Arial"/>
          <w:b/>
          <w:bCs/>
          <w:sz w:val="28"/>
          <w:szCs w:val="28"/>
        </w:rPr>
        <w:t xml:space="preserve">Features include: </w:t>
      </w:r>
    </w:p>
    <w:p w14:paraId="7E68B013" w14:textId="0160E4F7" w:rsidR="00C41E26" w:rsidRPr="00FC10D3" w:rsidRDefault="00C41E26" w:rsidP="00C41E26">
      <w:pPr>
        <w:pStyle w:val="ListParagraph"/>
        <w:numPr>
          <w:ilvl w:val="0"/>
          <w:numId w:val="3"/>
        </w:numPr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FC10D3">
        <w:rPr>
          <w:rFonts w:ascii="Arial" w:hAnsi="Arial" w:cs="Arial"/>
          <w:b/>
          <w:bCs/>
          <w:sz w:val="28"/>
          <w:szCs w:val="28"/>
        </w:rPr>
        <w:t>Super lightweight</w:t>
      </w:r>
    </w:p>
    <w:p w14:paraId="1889CCD9" w14:textId="49663EF2" w:rsidR="00C41E26" w:rsidRPr="00FC10D3" w:rsidRDefault="00C41E26" w:rsidP="00C41E26">
      <w:pPr>
        <w:pStyle w:val="ListParagraph"/>
        <w:numPr>
          <w:ilvl w:val="0"/>
          <w:numId w:val="3"/>
        </w:numPr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FC10D3">
        <w:rPr>
          <w:rFonts w:ascii="Arial" w:hAnsi="Arial" w:cs="Arial"/>
          <w:b/>
          <w:bCs/>
          <w:sz w:val="28"/>
          <w:szCs w:val="28"/>
        </w:rPr>
        <w:t>Breathable, flexible construction</w:t>
      </w:r>
    </w:p>
    <w:p w14:paraId="2713C100" w14:textId="0421CADA" w:rsidR="00C41E26" w:rsidRPr="00FC10D3" w:rsidRDefault="00C459B9" w:rsidP="00C41E26">
      <w:pPr>
        <w:pStyle w:val="ListParagraph"/>
        <w:numPr>
          <w:ilvl w:val="0"/>
          <w:numId w:val="3"/>
        </w:numPr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FC10D3">
        <w:rPr>
          <w:rFonts w:ascii="Arial" w:hAnsi="Arial" w:cs="Arial"/>
          <w:b/>
          <w:bCs/>
          <w:sz w:val="28"/>
          <w:szCs w:val="28"/>
        </w:rPr>
        <w:t xml:space="preserve">Velcro ankle strap with elastic </w:t>
      </w:r>
      <w:r w:rsidR="00FD3D6C" w:rsidRPr="00FC10D3">
        <w:rPr>
          <w:rFonts w:ascii="Arial" w:hAnsi="Arial" w:cs="Arial"/>
          <w:b/>
          <w:bCs/>
          <w:sz w:val="28"/>
          <w:szCs w:val="28"/>
        </w:rPr>
        <w:t>ankle enclosure</w:t>
      </w:r>
    </w:p>
    <w:p w14:paraId="1B9BAB0A" w14:textId="2C7E3985" w:rsidR="00FD3D6C" w:rsidRDefault="00FD3D6C" w:rsidP="00C41E26">
      <w:pPr>
        <w:pStyle w:val="ListParagraph"/>
        <w:numPr>
          <w:ilvl w:val="0"/>
          <w:numId w:val="3"/>
        </w:numPr>
        <w:spacing w:line="240" w:lineRule="auto"/>
        <w:rPr>
          <w:rFonts w:ascii="Arial" w:hAnsi="Arial" w:cs="Arial"/>
          <w:sz w:val="28"/>
          <w:szCs w:val="28"/>
        </w:rPr>
      </w:pPr>
      <w:r w:rsidRPr="00FC10D3">
        <w:rPr>
          <w:rFonts w:ascii="Arial" w:hAnsi="Arial" w:cs="Arial"/>
          <w:b/>
          <w:bCs/>
          <w:sz w:val="28"/>
          <w:szCs w:val="28"/>
        </w:rPr>
        <w:t>Tensioner on laces</w:t>
      </w:r>
      <w:r>
        <w:rPr>
          <w:rFonts w:ascii="Arial" w:hAnsi="Arial" w:cs="Arial"/>
          <w:sz w:val="28"/>
          <w:szCs w:val="28"/>
        </w:rPr>
        <w:t xml:space="preserve"> to prevent shoes coming untied midrace</w:t>
      </w:r>
    </w:p>
    <w:p w14:paraId="784E8B0C" w14:textId="78991467" w:rsidR="00FD3D6C" w:rsidRDefault="00FD3D6C" w:rsidP="00C41E26">
      <w:pPr>
        <w:pStyle w:val="ListParagraph"/>
        <w:numPr>
          <w:ilvl w:val="0"/>
          <w:numId w:val="3"/>
        </w:numPr>
        <w:spacing w:line="240" w:lineRule="auto"/>
        <w:rPr>
          <w:rFonts w:ascii="Arial" w:hAnsi="Arial" w:cs="Arial"/>
          <w:sz w:val="28"/>
          <w:szCs w:val="28"/>
        </w:rPr>
      </w:pPr>
      <w:r w:rsidRPr="00FC10D3">
        <w:rPr>
          <w:rFonts w:ascii="Arial" w:hAnsi="Arial" w:cs="Arial"/>
          <w:b/>
          <w:bCs/>
          <w:sz w:val="28"/>
          <w:szCs w:val="28"/>
        </w:rPr>
        <w:t>Thin rubber sole</w:t>
      </w:r>
      <w:r>
        <w:rPr>
          <w:rFonts w:ascii="Arial" w:hAnsi="Arial" w:cs="Arial"/>
          <w:sz w:val="28"/>
          <w:szCs w:val="28"/>
        </w:rPr>
        <w:t xml:space="preserve"> for ultimate pedal feel</w:t>
      </w:r>
    </w:p>
    <w:p w14:paraId="4E1E1E8A" w14:textId="6F7C819A" w:rsidR="00FD3D6C" w:rsidRPr="00FC10D3" w:rsidRDefault="00FD3D6C" w:rsidP="00C41E26">
      <w:pPr>
        <w:pStyle w:val="ListParagraph"/>
        <w:numPr>
          <w:ilvl w:val="0"/>
          <w:numId w:val="3"/>
        </w:numPr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FC10D3">
        <w:rPr>
          <w:rFonts w:ascii="Arial" w:hAnsi="Arial" w:cs="Arial"/>
          <w:b/>
          <w:bCs/>
          <w:sz w:val="28"/>
          <w:szCs w:val="28"/>
        </w:rPr>
        <w:t xml:space="preserve">Plush Fire Retardant </w:t>
      </w:r>
      <w:r w:rsidR="00291E90" w:rsidRPr="00FC10D3">
        <w:rPr>
          <w:rFonts w:ascii="Arial" w:hAnsi="Arial" w:cs="Arial"/>
          <w:b/>
          <w:bCs/>
          <w:sz w:val="28"/>
          <w:szCs w:val="28"/>
        </w:rPr>
        <w:t>Interior</w:t>
      </w:r>
    </w:p>
    <w:p w14:paraId="4387C6B0" w14:textId="3D9FB7EC" w:rsidR="00291E90" w:rsidRDefault="00291E90" w:rsidP="00782C91">
      <w:pPr>
        <w:pStyle w:val="ListParagraph"/>
        <w:numPr>
          <w:ilvl w:val="0"/>
          <w:numId w:val="3"/>
        </w:numPr>
        <w:spacing w:line="240" w:lineRule="auto"/>
        <w:rPr>
          <w:rFonts w:ascii="Arial" w:hAnsi="Arial" w:cs="Arial"/>
          <w:sz w:val="28"/>
          <w:szCs w:val="28"/>
        </w:rPr>
      </w:pPr>
      <w:r w:rsidRPr="00FC10D3">
        <w:rPr>
          <w:rFonts w:ascii="Arial" w:hAnsi="Arial" w:cs="Arial"/>
          <w:b/>
          <w:bCs/>
          <w:sz w:val="28"/>
          <w:szCs w:val="28"/>
        </w:rPr>
        <w:t>SFI 3.3/5 Approved</w:t>
      </w:r>
    </w:p>
    <w:p w14:paraId="39C5CF85" w14:textId="3E6ECCD2" w:rsidR="00291E90" w:rsidRDefault="00536E3F" w:rsidP="00C41E26">
      <w:pPr>
        <w:pStyle w:val="ListParagraph"/>
        <w:numPr>
          <w:ilvl w:val="0"/>
          <w:numId w:val="3"/>
        </w:numPr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Available in</w:t>
      </w:r>
      <w:r w:rsidR="00FC10D3">
        <w:rPr>
          <w:rFonts w:ascii="Arial" w:hAnsi="Arial" w:cs="Arial"/>
          <w:sz w:val="28"/>
          <w:szCs w:val="28"/>
        </w:rPr>
        <w:t>:</w:t>
      </w:r>
    </w:p>
    <w:p w14:paraId="1033CFD7" w14:textId="1E9CBD01" w:rsidR="00536E3F" w:rsidRPr="00FC10D3" w:rsidRDefault="00536E3F" w:rsidP="00536E3F">
      <w:pPr>
        <w:pStyle w:val="ListParagraph"/>
        <w:numPr>
          <w:ilvl w:val="1"/>
          <w:numId w:val="3"/>
        </w:numPr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FC10D3">
        <w:rPr>
          <w:rFonts w:ascii="Arial" w:hAnsi="Arial" w:cs="Arial"/>
          <w:b/>
          <w:bCs/>
          <w:sz w:val="28"/>
          <w:szCs w:val="28"/>
        </w:rPr>
        <w:t xml:space="preserve">Black </w:t>
      </w:r>
      <w:r w:rsidR="00B661C8" w:rsidRPr="00FC10D3">
        <w:rPr>
          <w:rFonts w:ascii="Arial" w:hAnsi="Arial" w:cs="Arial"/>
          <w:b/>
          <w:bCs/>
          <w:sz w:val="28"/>
          <w:szCs w:val="28"/>
        </w:rPr>
        <w:t>–</w:t>
      </w:r>
      <w:r w:rsidRPr="00FC10D3">
        <w:rPr>
          <w:rFonts w:ascii="Arial" w:hAnsi="Arial" w:cs="Arial"/>
          <w:b/>
          <w:bCs/>
          <w:sz w:val="28"/>
          <w:szCs w:val="28"/>
        </w:rPr>
        <w:t xml:space="preserve"> </w:t>
      </w:r>
      <w:r w:rsidR="00B661C8" w:rsidRPr="00FC10D3">
        <w:rPr>
          <w:rFonts w:ascii="Arial" w:hAnsi="Arial" w:cs="Arial"/>
          <w:b/>
          <w:bCs/>
          <w:sz w:val="28"/>
          <w:szCs w:val="28"/>
        </w:rPr>
        <w:t>RS00</w:t>
      </w:r>
      <w:r w:rsidR="00D85776" w:rsidRPr="00FC10D3">
        <w:rPr>
          <w:rFonts w:ascii="Arial" w:hAnsi="Arial" w:cs="Arial"/>
          <w:b/>
          <w:bCs/>
          <w:sz w:val="28"/>
          <w:szCs w:val="28"/>
        </w:rPr>
        <w:t xml:space="preserve">8003 – Sizes </w:t>
      </w:r>
      <w:r w:rsidR="0060133E" w:rsidRPr="00FC10D3">
        <w:rPr>
          <w:rFonts w:ascii="Arial" w:hAnsi="Arial" w:cs="Arial"/>
          <w:b/>
          <w:bCs/>
          <w:sz w:val="28"/>
          <w:szCs w:val="28"/>
        </w:rPr>
        <w:t>5 thru 13</w:t>
      </w:r>
    </w:p>
    <w:p w14:paraId="1AEB078C" w14:textId="56A8A74C" w:rsidR="00D85776" w:rsidRPr="00FC10D3" w:rsidRDefault="00D85776" w:rsidP="00536E3F">
      <w:pPr>
        <w:pStyle w:val="ListParagraph"/>
        <w:numPr>
          <w:ilvl w:val="1"/>
          <w:numId w:val="3"/>
        </w:numPr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FC10D3">
        <w:rPr>
          <w:rFonts w:ascii="Arial" w:hAnsi="Arial" w:cs="Arial"/>
          <w:b/>
          <w:bCs/>
          <w:sz w:val="28"/>
          <w:szCs w:val="28"/>
        </w:rPr>
        <w:t>Gray – RS008C15</w:t>
      </w:r>
      <w:r w:rsidR="0060133E" w:rsidRPr="00FC10D3">
        <w:rPr>
          <w:rFonts w:ascii="Arial" w:hAnsi="Arial" w:cs="Arial"/>
          <w:b/>
          <w:bCs/>
          <w:sz w:val="28"/>
          <w:szCs w:val="28"/>
        </w:rPr>
        <w:t xml:space="preserve"> – Sizes 7 thru 13</w:t>
      </w:r>
    </w:p>
    <w:p w14:paraId="36340CF9" w14:textId="77777777" w:rsidR="0060133E" w:rsidRDefault="0060133E" w:rsidP="0060133E">
      <w:pPr>
        <w:spacing w:line="240" w:lineRule="auto"/>
        <w:rPr>
          <w:rFonts w:ascii="Arial" w:hAnsi="Arial" w:cs="Arial"/>
          <w:sz w:val="28"/>
          <w:szCs w:val="28"/>
        </w:rPr>
      </w:pPr>
    </w:p>
    <w:p w14:paraId="209CF16A" w14:textId="74706AFA" w:rsidR="0060133E" w:rsidRPr="00FC10D3" w:rsidRDefault="0060133E" w:rsidP="0060133E">
      <w:pPr>
        <w:spacing w:line="240" w:lineRule="auto"/>
        <w:ind w:left="2160"/>
        <w:rPr>
          <w:rFonts w:ascii="Arial" w:hAnsi="Arial" w:cs="Arial"/>
          <w:b/>
          <w:bCs/>
          <w:sz w:val="28"/>
          <w:szCs w:val="28"/>
        </w:rPr>
      </w:pPr>
      <w:r w:rsidRPr="00FC10D3">
        <w:rPr>
          <w:rFonts w:ascii="Arial" w:hAnsi="Arial" w:cs="Arial"/>
          <w:b/>
          <w:bCs/>
          <w:sz w:val="28"/>
          <w:szCs w:val="28"/>
        </w:rPr>
        <w:t xml:space="preserve">Sug Retail: </w:t>
      </w:r>
      <w:r w:rsidR="002C1976" w:rsidRPr="00FC10D3">
        <w:rPr>
          <w:rFonts w:ascii="Arial" w:hAnsi="Arial" w:cs="Arial"/>
          <w:b/>
          <w:bCs/>
          <w:sz w:val="28"/>
          <w:szCs w:val="28"/>
        </w:rPr>
        <w:t>$</w:t>
      </w:r>
      <w:r w:rsidR="00F43099">
        <w:rPr>
          <w:rFonts w:ascii="Arial" w:hAnsi="Arial" w:cs="Arial"/>
          <w:b/>
          <w:bCs/>
          <w:sz w:val="28"/>
          <w:szCs w:val="28"/>
        </w:rPr>
        <w:t>204.90</w:t>
      </w:r>
    </w:p>
    <w:p w14:paraId="436D34C2" w14:textId="4F8DCA2C" w:rsidR="00FF0A53" w:rsidRPr="00F46634" w:rsidRDefault="00FF0A53" w:rsidP="00FF0A53">
      <w:pPr>
        <w:spacing w:line="240" w:lineRule="auto"/>
        <w:rPr>
          <w:rFonts w:ascii="Arial" w:hAnsi="Arial" w:cs="Arial"/>
          <w:b/>
          <w:bCs/>
          <w:sz w:val="28"/>
          <w:szCs w:val="28"/>
        </w:rPr>
      </w:pPr>
    </w:p>
    <w:p w14:paraId="2DD9FE70" w14:textId="77777777" w:rsidR="00FF0A53" w:rsidRPr="00F46634" w:rsidRDefault="00FF0A53" w:rsidP="00FF0A53">
      <w:pPr>
        <w:spacing w:after="0" w:line="240" w:lineRule="auto"/>
        <w:rPr>
          <w:rFonts w:ascii="Arial" w:hAnsi="Arial" w:cs="Arial"/>
          <w:b/>
        </w:rPr>
      </w:pPr>
      <w:r w:rsidRPr="00F46634">
        <w:rPr>
          <w:rFonts w:ascii="Arial" w:hAnsi="Arial" w:cs="Arial"/>
          <w:b/>
        </w:rPr>
        <w:t>Contact Information:</w:t>
      </w:r>
      <w:r w:rsidRPr="00F46634">
        <w:rPr>
          <w:rFonts w:ascii="Arial" w:hAnsi="Arial" w:cs="Arial"/>
        </w:rPr>
        <w:t xml:space="preserve"> </w:t>
      </w:r>
    </w:p>
    <w:p w14:paraId="1F02E48F" w14:textId="1B2DCCE4" w:rsidR="00FF0A53" w:rsidRPr="00F46634" w:rsidRDefault="00FF0A53" w:rsidP="00FF0A53">
      <w:pPr>
        <w:spacing w:after="0" w:line="240" w:lineRule="auto"/>
        <w:rPr>
          <w:rFonts w:ascii="Arial" w:hAnsi="Arial" w:cs="Arial"/>
        </w:rPr>
      </w:pPr>
      <w:r w:rsidRPr="00F46634">
        <w:rPr>
          <w:rFonts w:ascii="Arial" w:hAnsi="Arial" w:cs="Arial"/>
        </w:rPr>
        <w:t xml:space="preserve">Zamp Inc., </w:t>
      </w:r>
      <w:r w:rsidR="001B072F">
        <w:rPr>
          <w:rFonts w:ascii="Arial" w:hAnsi="Arial" w:cs="Arial"/>
        </w:rPr>
        <w:t>251 NW 13</w:t>
      </w:r>
      <w:r w:rsidR="001B072F">
        <w:rPr>
          <w:rFonts w:ascii="Arial" w:hAnsi="Arial" w:cs="Arial"/>
          <w:vertAlign w:val="superscript"/>
        </w:rPr>
        <w:t>th</w:t>
      </w:r>
      <w:r w:rsidR="001B072F">
        <w:rPr>
          <w:rFonts w:ascii="Arial" w:hAnsi="Arial" w:cs="Arial"/>
        </w:rPr>
        <w:t xml:space="preserve"> Place Suite 120 Meridian, ID 83642</w:t>
      </w:r>
    </w:p>
    <w:p w14:paraId="4D06FB92" w14:textId="77777777" w:rsidR="00FF0A53" w:rsidRPr="00F46634" w:rsidRDefault="00FF0A53" w:rsidP="00FF0A53">
      <w:pPr>
        <w:spacing w:after="0" w:line="240" w:lineRule="auto"/>
        <w:rPr>
          <w:rFonts w:ascii="Arial" w:hAnsi="Arial" w:cs="Arial"/>
        </w:rPr>
      </w:pPr>
      <w:r w:rsidRPr="00F46634">
        <w:rPr>
          <w:rFonts w:ascii="Arial" w:hAnsi="Arial" w:cs="Arial"/>
        </w:rPr>
        <w:t>Tel (208) 506-3030 (866) 842-9267</w:t>
      </w:r>
    </w:p>
    <w:p w14:paraId="1FEDDDAB" w14:textId="77777777" w:rsidR="00FF0A53" w:rsidRPr="00F46634" w:rsidRDefault="00FF0A53" w:rsidP="00FF0A53">
      <w:pPr>
        <w:spacing w:after="0" w:line="240" w:lineRule="auto"/>
        <w:rPr>
          <w:rFonts w:ascii="Arial" w:hAnsi="Arial" w:cs="Arial"/>
        </w:rPr>
      </w:pPr>
      <w:r w:rsidRPr="00F46634">
        <w:rPr>
          <w:rFonts w:ascii="Arial" w:hAnsi="Arial" w:cs="Arial"/>
        </w:rPr>
        <w:t>Fax (208) 506-3031 (866) 842-2241</w:t>
      </w:r>
    </w:p>
    <w:p w14:paraId="035DA37F" w14:textId="77777777" w:rsidR="00FF0A53" w:rsidRPr="00F46634" w:rsidRDefault="00FF0A53" w:rsidP="00FF0A53">
      <w:pPr>
        <w:spacing w:after="0" w:line="240" w:lineRule="auto"/>
        <w:rPr>
          <w:rFonts w:ascii="Arial" w:hAnsi="Arial" w:cs="Arial"/>
        </w:rPr>
      </w:pPr>
      <w:hyperlink r:id="rId9" w:history="1">
        <w:r w:rsidRPr="00F46634">
          <w:rPr>
            <w:rStyle w:val="Hyperlink"/>
            <w:rFonts w:ascii="Arial" w:hAnsi="Arial" w:cs="Arial"/>
          </w:rPr>
          <w:t xml:space="preserve">support@zamp-racing.com </w:t>
        </w:r>
      </w:hyperlink>
    </w:p>
    <w:p w14:paraId="0D91CFB5" w14:textId="6FC1DFAD" w:rsidR="00FF0A53" w:rsidRPr="00F46634" w:rsidRDefault="00FF0A53" w:rsidP="00FF0A53">
      <w:pPr>
        <w:spacing w:after="0" w:line="240" w:lineRule="auto"/>
        <w:rPr>
          <w:rFonts w:ascii="Arial" w:hAnsi="Arial" w:cs="Arial"/>
        </w:rPr>
      </w:pPr>
      <w:hyperlink r:id="rId10" w:history="1">
        <w:r w:rsidRPr="00F46634">
          <w:rPr>
            <w:rStyle w:val="Hyperlink"/>
            <w:rFonts w:ascii="Arial" w:hAnsi="Arial" w:cs="Arial"/>
          </w:rPr>
          <w:t>www.zamp-racing.com</w:t>
        </w:r>
      </w:hyperlink>
    </w:p>
    <w:sectPr w:rsidR="00FF0A53" w:rsidRPr="00F466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3B447F"/>
    <w:multiLevelType w:val="hybridMultilevel"/>
    <w:tmpl w:val="FDAEA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92699F"/>
    <w:multiLevelType w:val="hybridMultilevel"/>
    <w:tmpl w:val="83BAE0C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FAE1D2D"/>
    <w:multiLevelType w:val="hybridMultilevel"/>
    <w:tmpl w:val="DF240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8816507">
    <w:abstractNumId w:val="0"/>
  </w:num>
  <w:num w:numId="2" w16cid:durableId="1154368515">
    <w:abstractNumId w:val="1"/>
  </w:num>
  <w:num w:numId="3" w16cid:durableId="1015315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388"/>
    <w:rsid w:val="00054D41"/>
    <w:rsid w:val="001A1473"/>
    <w:rsid w:val="001B072F"/>
    <w:rsid w:val="00244AD4"/>
    <w:rsid w:val="00272EBB"/>
    <w:rsid w:val="00282998"/>
    <w:rsid w:val="00291E90"/>
    <w:rsid w:val="002C1976"/>
    <w:rsid w:val="00416304"/>
    <w:rsid w:val="004929D0"/>
    <w:rsid w:val="00536E3F"/>
    <w:rsid w:val="00545E9E"/>
    <w:rsid w:val="005845B7"/>
    <w:rsid w:val="0059298E"/>
    <w:rsid w:val="005E1C0D"/>
    <w:rsid w:val="0060133E"/>
    <w:rsid w:val="006E6E34"/>
    <w:rsid w:val="00713B70"/>
    <w:rsid w:val="00727E0A"/>
    <w:rsid w:val="00782C91"/>
    <w:rsid w:val="007B3C34"/>
    <w:rsid w:val="00802262"/>
    <w:rsid w:val="008359B0"/>
    <w:rsid w:val="008451F4"/>
    <w:rsid w:val="008814ED"/>
    <w:rsid w:val="00885B8E"/>
    <w:rsid w:val="00897500"/>
    <w:rsid w:val="008B591A"/>
    <w:rsid w:val="009042AD"/>
    <w:rsid w:val="00943C4F"/>
    <w:rsid w:val="009763ED"/>
    <w:rsid w:val="00A113C5"/>
    <w:rsid w:val="00A27BD2"/>
    <w:rsid w:val="00B30D30"/>
    <w:rsid w:val="00B661C8"/>
    <w:rsid w:val="00BB34AE"/>
    <w:rsid w:val="00C41E26"/>
    <w:rsid w:val="00C459B9"/>
    <w:rsid w:val="00C72C44"/>
    <w:rsid w:val="00C924B0"/>
    <w:rsid w:val="00CC0F9F"/>
    <w:rsid w:val="00CD3388"/>
    <w:rsid w:val="00CD694A"/>
    <w:rsid w:val="00D74225"/>
    <w:rsid w:val="00D85776"/>
    <w:rsid w:val="00D93B31"/>
    <w:rsid w:val="00DC19C2"/>
    <w:rsid w:val="00DD145B"/>
    <w:rsid w:val="00DF1334"/>
    <w:rsid w:val="00E60DF5"/>
    <w:rsid w:val="00E73FB2"/>
    <w:rsid w:val="00F43099"/>
    <w:rsid w:val="00F46634"/>
    <w:rsid w:val="00FC0C93"/>
    <w:rsid w:val="00FC10D3"/>
    <w:rsid w:val="00FD3D6C"/>
    <w:rsid w:val="00FE4A0D"/>
    <w:rsid w:val="00FF0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476B8D"/>
  <w15:chartTrackingRefBased/>
  <w15:docId w15:val="{98B20509-2565-42AF-87CD-CF16CE3F0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3388"/>
    <w:pPr>
      <w:ind w:left="720"/>
      <w:contextualSpacing/>
    </w:pPr>
  </w:style>
  <w:style w:type="character" w:styleId="Hyperlink">
    <w:name w:val="Hyperlink"/>
    <w:rsid w:val="00FF0A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file:///C:\Users\Office%201\Desktop\Product\2020Line\ZR-40\www.zamp-racing.com" TargetMode="External"/><Relationship Id="rId4" Type="http://schemas.openxmlformats.org/officeDocument/2006/relationships/numbering" Target="numbering.xml"/><Relationship Id="rId9" Type="http://schemas.openxmlformats.org/officeDocument/2006/relationships/hyperlink" Target="mailto:support@zamp-racing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765C6CF91940448D0B85AF1F5806DC" ma:contentTypeVersion="13" ma:contentTypeDescription="Create a new document." ma:contentTypeScope="" ma:versionID="ae6ef5922ce23e8e02955bb4d3cd8f24">
  <xsd:schema xmlns:xsd="http://www.w3.org/2001/XMLSchema" xmlns:xs="http://www.w3.org/2001/XMLSchema" xmlns:p="http://schemas.microsoft.com/office/2006/metadata/properties" xmlns:ns2="25f007b4-ae08-4009-972a-7787b9f13854" xmlns:ns3="c7f8e662-91c1-43ab-a342-7de958bff87e" targetNamespace="http://schemas.microsoft.com/office/2006/metadata/properties" ma:root="true" ma:fieldsID="249aa49e87180bdbd89417bd91fd0a79" ns2:_="" ns3:_="">
    <xsd:import namespace="25f007b4-ae08-4009-972a-7787b9f13854"/>
    <xsd:import namespace="c7f8e662-91c1-43ab-a342-7de958bff8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007b4-ae08-4009-972a-7787b9f13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bc2497-2e91-4170-a732-159d15bbf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8e662-91c1-43ab-a342-7de958bff8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e99805a-cebe-408e-9e77-d5d206fed61e}" ma:internalName="TaxCatchAll" ma:showField="CatchAllData" ma:web="c7f8e662-91c1-43ab-a342-7de958bff8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f8e662-91c1-43ab-a342-7de958bff87e" xsi:nil="true"/>
    <lcf76f155ced4ddcb4097134ff3c332f xmlns="25f007b4-ae08-4009-972a-7787b9f1385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7CFB33A-ABF2-4459-8D03-B0B10550C6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92BC28-3BCC-4EBC-93CF-D25581B42A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007b4-ae08-4009-972a-7787b9f13854"/>
    <ds:schemaRef ds:uri="c7f8e662-91c1-43ab-a342-7de958bff8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D4947A-9543-4E74-8F8B-C0C0301352AD}">
  <ds:schemaRefs>
    <ds:schemaRef ds:uri="http://schemas.microsoft.com/office/2006/metadata/properties"/>
    <ds:schemaRef ds:uri="http://schemas.microsoft.com/office/infopath/2007/PartnerControls"/>
    <ds:schemaRef ds:uri="c7f8e662-91c1-43ab-a342-7de958bff87e"/>
    <ds:schemaRef ds:uri="25f007b4-ae08-4009-972a-7787b9f138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Faun Scurlock</dc:creator>
  <cp:keywords/>
  <dc:description/>
  <cp:lastModifiedBy>Faun Scurlock Mecum</cp:lastModifiedBy>
  <cp:revision>22</cp:revision>
  <dcterms:created xsi:type="dcterms:W3CDTF">2024-08-21T15:17:00Z</dcterms:created>
  <dcterms:modified xsi:type="dcterms:W3CDTF">2025-05-28T18:53:00Z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0x010100B6765C6CF91940448D0B85AF1F5806DC</vt:lpwstr>
  </property>
  <property fmtid="{D5CDD505-2E9C-101B-9397-08002B2CF9AE}" pid="3" name="Order">
    <vt:r8>343400</vt:r8>
  </property>
  <property fmtid="{D5CDD505-2E9C-101B-9397-08002B2CF9AE}" pid="4" name="GrammarlyDocumentId">
    <vt:lpwstr>b7a3292e451da2f66a017cb50e47d619675f66fce5395714145614c87f14eed4</vt:lpwstr>
  </property>
  <property fmtid="{D5CDD505-2E9C-101B-9397-08002B2CF9AE}" pid="5" name="MediaServiceImageTags">
    <vt:lpwstr/>
  </property>
</Properties>
</file>